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Sunday 23 May 2021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Pentecost - Vigil Mass (Extended) 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Liturgical Colour: Red.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These readings are for the extended-form Vigil Mass on the evening before the feast.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The Introductory Rites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All stand. The Priest approaches the altar with the ministers and venerates it while the Entrance Antiphon is sung: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 of the Cross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Greeting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Penitential Act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All recite together the formula of general confession: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I confess to almighty God ....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absolution by the Priest follows: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Then Either: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V. Lord, have mercy.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R....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Or: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V. Kyrie, eléison.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R.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Let us pray.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Grant, we pray, almighty God,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The Liturgy of the Word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All sit.</w:t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Priest may address the people in these or similar words: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Dear brethren (brothers and sisters),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we have now begun our Pentecost Vigil,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First reading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Genesis 11:1-9 ·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The tower of Babel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Psalm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Psalm 32(33):10-15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Happy the people the Lord has chosen as his own.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Let us pray.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Grant, we pray, almighty God,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Second reading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Exodus 19:3-8,16-20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Moses led the people out of the camp to meet God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EITHER: --------</w:t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Canticle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Daniel 3:52-56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OR: --------</w:t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Alternative Psalm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Psalm 18(19):8-11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You have the message of eternal life, O Lord.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Let us pray.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 God, who in fire and lightning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Third reading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Ezekiel 37:1-14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 vision of Israel's death and resurrection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Psalm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Psalm 106(107):2-9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 give thanks to the Lord for he is good, for his love has no end.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or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Alleluia!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Let us pray.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Lord, God of power,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Or: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 God, who have brought us to rebirth by the word of life,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Or: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May your people exult for ever, O God,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Fourth reading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Joel 3:1-5 ·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I will pour out my spirit on all mankind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Psalm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Psalm 103(104):1-2,24,27-30,35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Send forth your spirit, O Lord, and renew the face of the earth.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or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Alleluia!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Let us pray.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Fulfil for us your gracious promise, O Lord, we pray,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________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Gloria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Let us pray.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Grant, we pray, almighty God, ...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reading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Romans 8:22-27 ·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The Spirit himself expresses our plea in a way that could never be put into words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Gospel Acclamation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Alleluia, alleluia!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Come, Holy Spirit, fill the hearts of the faithful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and kindle in them the fire of your love.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Alleluia!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________</w:t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Gospel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John 7:37-39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'If any man is thirsty, let him come to me!'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Homily</w:t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start"/>
        <w:rPr>
          <w:sz w:val="20"/>
          <w:szCs w:val="20"/>
        </w:rPr>
      </w:pPr>
      <w:r>
        <w:rPr>
          <w:sz w:val="20"/>
          <w:szCs w:val="20"/>
        </w:rPr>
        <w:t>etc. etc.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6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LibreOffice/7.0.5.2$Windows_X86_64 LibreOffice_project/64390860c6cd0aca4beafafcfd84613dd9dfb63a</Application>
  <AppVersion>15.0000</AppVersion>
  <Pages>2</Pages>
  <Words>390</Words>
  <Characters>1813</Characters>
  <CharactersWithSpaces>2117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2021-05-24T21:43:54Z</dcterms:created>
  <dc:creator>Anthony Francis Hawkins</dc:creator>
  <dc:description/>
  <dc:language>en-GB</dc:language>
  <cp:lastModifiedBy>Anthony Francis Hawkins</cp:lastModifiedBy>
  <dcterms:modified xsi:type="dcterms:W3CDTF">2021-05-24T21:57:52Z</dcterms:modified>
  <cp:revision>1</cp:revision>
  <dc:subject/>
  <dc:title/>
</cp:coreProperties>
</file>