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 w:line="259" w:lineRule="auto"/>
        <w:ind w:left="0" w:right="0" w:firstLine="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St. Mary, Mother of the Church</w:t>
      </w:r>
    </w:p>
    <w:p>
      <w:pPr>
        <w:pStyle w:val="Body"/>
        <w:spacing w:after="0" w:line="259" w:lineRule="auto"/>
        <w:ind w:right="4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Position of Parish Director of Music</w:t>
      </w:r>
      <w:r>
        <w:rPr>
          <w:rFonts w:ascii="Times New Roman" w:hAnsi="Times New Roman"/>
          <w:b w:val="1"/>
          <w:bCs w:val="1"/>
          <w:rtl w:val="0"/>
          <w:lang w:val="en-US"/>
        </w:rPr>
        <w:t xml:space="preserve"> and Organist</w:t>
      </w:r>
    </w:p>
    <w:p>
      <w:pPr>
        <w:pStyle w:val="Body"/>
        <w:spacing w:after="0" w:line="259" w:lineRule="auto"/>
        <w:ind w:left="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 xml:space="preserve"> </w:t>
      </w:r>
    </w:p>
    <w:p>
      <w:pPr>
        <w:pStyle w:val="Body"/>
        <w:spacing w:after="0" w:line="259" w:lineRule="auto"/>
        <w:ind w:right="7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St. Mary</w:t>
      </w:r>
      <w:r>
        <w:rPr>
          <w:rFonts w:ascii="Times New Roman" w:hAnsi="Times New Roman" w:hint="default"/>
          <w:b w:val="1"/>
          <w:bCs w:val="1"/>
          <w:rtl w:val="0"/>
          <w:lang w:val="en-US"/>
        </w:rPr>
        <w:t>’</w:t>
      </w:r>
      <w:r>
        <w:rPr>
          <w:rFonts w:ascii="Times New Roman" w:hAnsi="Times New Roman"/>
          <w:b w:val="1"/>
          <w:bCs w:val="1"/>
          <w:rtl w:val="0"/>
          <w:lang w:val="en-US"/>
        </w:rPr>
        <w:t>s Parish Offices</w:t>
      </w:r>
      <w:r>
        <w:rPr>
          <w:rFonts w:ascii="Times New Roman" w:hAnsi="Times New Roman"/>
          <w:b w:val="1"/>
          <w:bCs w:val="1"/>
          <w:rtl w:val="0"/>
        </w:rPr>
        <w:t xml:space="preserve"> </w:t>
      </w:r>
    </w:p>
    <w:p>
      <w:pPr>
        <w:pStyle w:val="Body"/>
        <w:spacing w:after="0" w:line="259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PO Box 780, 103 Jackson St., Fishkill, NY 12524</w:t>
      </w:r>
      <w:r>
        <w:rPr>
          <w:rFonts w:ascii="Times New Roman" w:hAnsi="Times New Roman"/>
          <w:rtl w:val="0"/>
        </w:rPr>
        <w:t xml:space="preserve"> </w:t>
      </w:r>
    </w:p>
    <w:p>
      <w:pPr>
        <w:pStyle w:val="Body"/>
        <w:spacing w:after="0" w:line="259" w:lineRule="auto"/>
        <w:ind w:right="2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(845) </w:t>
      </w:r>
      <w:r>
        <w:rPr>
          <w:rFonts w:ascii="Times New Roman" w:hAnsi="Times New Roman"/>
          <w:rtl w:val="0"/>
          <w:lang w:val="en-US"/>
        </w:rPr>
        <w:t>896-6400</w:t>
      </w:r>
    </w:p>
    <w:p>
      <w:pPr>
        <w:pStyle w:val="Body"/>
        <w:ind w:left="0" w:right="0" w:firstLine="0"/>
        <w:rPr>
          <w:rFonts w:ascii="Times New Roman" w:cs="Times New Roman" w:hAnsi="Times New Roman" w:eastAsia="Times New Roman"/>
        </w:rPr>
      </w:pPr>
    </w:p>
    <w:p>
      <w:pPr>
        <w:pStyle w:val="Body"/>
        <w:ind w:left="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The parish of St. Mary, Mother of the Church, is looking for a new full-time music director. We are located north of New York City in the Hudson Valley. We are looking for a director who will work with the pastor, choir members, and volunteers to strengthen and refine our current program.</w:t>
      </w:r>
    </w:p>
    <w:p>
      <w:pPr>
        <w:pStyle w:val="Heading"/>
        <w:ind w:left="0" w:firstLine="0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Heading"/>
        <w:ind w:left="0" w:firstLine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</w:t>
      </w:r>
      <w:r>
        <w:rPr>
          <w:rFonts w:ascii="Times New Roman" w:hAnsi="Times New Roman"/>
          <w:b w:val="1"/>
          <w:bCs w:val="1"/>
          <w:rtl w:val="0"/>
          <w:lang w:val="en-US"/>
        </w:rPr>
        <w:t xml:space="preserve">RINCIPAL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</w:t>
      </w:r>
      <w:r>
        <w:rPr>
          <w:rFonts w:ascii="Times New Roman" w:hAnsi="Times New Roman"/>
          <w:b w:val="1"/>
          <w:bCs w:val="1"/>
          <w:rtl w:val="0"/>
          <w:lang w:val="en-US"/>
        </w:rPr>
        <w:t xml:space="preserve">UTIES AND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</w:t>
      </w:r>
      <w:r>
        <w:rPr>
          <w:rFonts w:ascii="Times New Roman" w:hAnsi="Times New Roman"/>
          <w:b w:val="1"/>
          <w:bCs w:val="1"/>
          <w:rtl w:val="0"/>
          <w:lang w:val="en-US"/>
        </w:rPr>
        <w:t>ESPONSIBILITIES</w:t>
      </w:r>
    </w:p>
    <w:p>
      <w:pPr>
        <w:pStyle w:val="Body"/>
        <w:spacing w:after="45" w:line="259" w:lineRule="auto"/>
        <w:ind w:left="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Body"/>
        <w:numPr>
          <w:ilvl w:val="0"/>
          <w:numId w:val="2"/>
        </w:numPr>
        <w:spacing w:after="0" w:line="249" w:lineRule="auto"/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 xml:space="preserve">Plan, prepare, direct, and ensure music is provided for Masses and other </w:t>
      </w:r>
      <w:r>
        <w:rPr>
          <w:rFonts w:ascii="Times New Roman" w:hAnsi="Times New Roman"/>
          <w:b w:val="1"/>
          <w:bCs w:val="1"/>
          <w:rtl w:val="0"/>
          <w:lang w:val="en-US"/>
        </w:rPr>
        <w:t>l</w:t>
      </w:r>
      <w:r>
        <w:rPr>
          <w:rFonts w:ascii="Times New Roman" w:hAnsi="Times New Roman"/>
          <w:b w:val="1"/>
          <w:bCs w:val="1"/>
          <w:rtl w:val="0"/>
          <w:lang w:val="en-US"/>
        </w:rPr>
        <w:t>iturgies and events</w:t>
      </w:r>
      <w:r>
        <w:rPr>
          <w:rFonts w:ascii="Times New Roman" w:hAnsi="Times New Roman"/>
          <w:b w:val="1"/>
          <w:bCs w:val="1"/>
          <w:rtl w:val="0"/>
          <w:lang w:val="en-US"/>
        </w:rPr>
        <w:t>. Playing the organ, cantoring when necessary, and directing choirs.</w:t>
      </w:r>
    </w:p>
    <w:p>
      <w:pPr>
        <w:pStyle w:val="Body"/>
        <w:spacing w:after="22" w:line="259" w:lineRule="auto"/>
        <w:ind w:left="144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Sunday Masses (</w:t>
      </w:r>
      <w:r>
        <w:rPr>
          <w:rFonts w:ascii="Times New Roman" w:hAnsi="Times New Roman"/>
          <w:rtl w:val="0"/>
          <w:lang w:val="en-US"/>
        </w:rPr>
        <w:t>Sat. 5:30pm Vigil, 8am, 11:15am, 12:45pm</w:t>
      </w:r>
      <w:r>
        <w:rPr>
          <w:rFonts w:ascii="Times New Roman" w:hAnsi="Times New Roman"/>
          <w:rtl w:val="0"/>
        </w:rPr>
        <w:t>)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Holy Days of Obligation 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Holy Week Liturgies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Stations of the Cross during Lent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School Masses, including Graduation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Thanksgiving Day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First Holy Communion, Confirmation 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Weddings, Funerals, Memorial Masses, Quincea</w:t>
      </w:r>
      <w:r>
        <w:rPr>
          <w:rFonts w:ascii="Times New Roman" w:hAnsi="Times New Roman" w:hint="default"/>
          <w:rtl w:val="0"/>
          <w:lang w:val="es-ES_tradnl"/>
        </w:rPr>
        <w:t>ñ</w:t>
      </w:r>
      <w:r>
        <w:rPr>
          <w:rFonts w:ascii="Times New Roman" w:hAnsi="Times New Roman"/>
          <w:rtl w:val="0"/>
          <w:lang w:val="es-ES_tradnl"/>
        </w:rPr>
        <w:t xml:space="preserve">eras 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Christmas </w:t>
      </w:r>
      <w:r>
        <w:rPr>
          <w:rFonts w:ascii="Times New Roman" w:hAnsi="Times New Roman"/>
          <w:rtl w:val="0"/>
          <w:lang w:val="en-US"/>
        </w:rPr>
        <w:t>Concert</w:t>
      </w:r>
    </w:p>
    <w:p>
      <w:pPr>
        <w:pStyle w:val="Body"/>
        <w:numPr>
          <w:ilvl w:val="1"/>
          <w:numId w:val="2"/>
        </w:numPr>
        <w:spacing w:after="9"/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Others </w:t>
      </w:r>
    </w:p>
    <w:p>
      <w:pPr>
        <w:pStyle w:val="Body"/>
        <w:spacing w:after="41" w:line="259" w:lineRule="auto"/>
        <w:ind w:left="144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Body"/>
        <w:numPr>
          <w:ilvl w:val="0"/>
          <w:numId w:val="2"/>
        </w:numPr>
        <w:spacing w:after="0" w:line="249" w:lineRule="auto"/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 xml:space="preserve">Administration </w:t>
      </w:r>
    </w:p>
    <w:p>
      <w:pPr>
        <w:pStyle w:val="Body"/>
        <w:spacing w:after="24" w:line="259" w:lineRule="auto"/>
        <w:ind w:left="144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 xml:space="preserve"> 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Report to the Pastor and implement Pastor</w:t>
      </w:r>
      <w:r>
        <w:rPr>
          <w:rFonts w:ascii="Times New Roman" w:hAnsi="Times New Roman" w:hint="default"/>
          <w:rtl w:val="1"/>
        </w:rPr>
        <w:t>’</w:t>
      </w:r>
      <w:r>
        <w:rPr>
          <w:rFonts w:ascii="Times New Roman" w:hAnsi="Times New Roman"/>
          <w:rtl w:val="0"/>
          <w:lang w:val="en-US"/>
        </w:rPr>
        <w:t xml:space="preserve">s music directives. 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Develop youth choir, adult choir,</w:t>
      </w:r>
      <w:r>
        <w:rPr>
          <w:rFonts w:ascii="Times New Roman" w:hAnsi="Times New Roman"/>
          <w:rtl w:val="0"/>
          <w:lang w:val="en-US"/>
        </w:rPr>
        <w:t xml:space="preserve"> musical ensembles.</w:t>
      </w:r>
    </w:p>
    <w:p>
      <w:pPr>
        <w:pStyle w:val="Body"/>
        <w:numPr>
          <w:ilvl w:val="1"/>
          <w:numId w:val="2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Solicit accomplished cantors, organists, other musicians. </w:t>
      </w:r>
    </w:p>
    <w:p>
      <w:pPr>
        <w:pStyle w:val="Body"/>
        <w:numPr>
          <w:ilvl w:val="1"/>
          <w:numId w:val="2"/>
        </w:numPr>
        <w:spacing w:after="9"/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Manage music finances, records, maintenance of instruments. </w:t>
      </w:r>
    </w:p>
    <w:p>
      <w:pPr>
        <w:pStyle w:val="Body"/>
        <w:spacing w:after="6" w:line="259" w:lineRule="auto"/>
        <w:ind w:left="144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Heading"/>
        <w:ind w:left="0" w:firstLine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</w:t>
      </w:r>
      <w:r>
        <w:rPr>
          <w:rFonts w:ascii="Times New Roman" w:hAnsi="Times New Roman"/>
          <w:b w:val="1"/>
          <w:bCs w:val="1"/>
          <w:rtl w:val="0"/>
          <w:lang w:val="en-US"/>
        </w:rPr>
        <w:t>EQUIREMENTS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Body"/>
        <w:spacing w:after="24" w:line="259" w:lineRule="auto"/>
        <w:ind w:left="72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Body"/>
        <w:numPr>
          <w:ilvl w:val="0"/>
          <w:numId w:val="4"/>
        </w:numPr>
        <w:spacing w:after="9"/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Exceptional ability to sing and conduct. </w:t>
      </w:r>
    </w:p>
    <w:p>
      <w:pPr>
        <w:pStyle w:val="Body"/>
        <w:numPr>
          <w:ilvl w:val="0"/>
          <w:numId w:val="4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Knowledge of Catholic Liturgy, including use of</w:t>
      </w:r>
      <w:r>
        <w:rPr>
          <w:rFonts w:ascii="Times New Roman" w:hAnsi="Times New Roman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>Latin Mass parts and traditional, sacred liturgical music</w:t>
      </w:r>
      <w:r>
        <w:rPr>
          <w:rFonts w:ascii="Times New Roman" w:hAnsi="Times New Roman"/>
          <w:rtl w:val="0"/>
          <w:lang w:val="en-US"/>
        </w:rPr>
        <w:t>, English and Latin chant.</w:t>
      </w:r>
    </w:p>
    <w:p>
      <w:pPr>
        <w:pStyle w:val="Body"/>
        <w:numPr>
          <w:ilvl w:val="0"/>
          <w:numId w:val="4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Commitment to the spiritual mission of the parish. </w:t>
      </w:r>
    </w:p>
    <w:p>
      <w:pPr>
        <w:pStyle w:val="Body"/>
        <w:numPr>
          <w:ilvl w:val="0"/>
          <w:numId w:val="4"/>
        </w:numPr>
        <w:spacing w:after="9"/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Interpersonal, communication, and organizational skills. </w:t>
      </w:r>
    </w:p>
    <w:p>
      <w:pPr>
        <w:pStyle w:val="Body"/>
        <w:spacing w:after="4" w:line="259" w:lineRule="auto"/>
        <w:ind w:left="72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Heading"/>
        <w:ind w:left="0" w:firstLine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</w:t>
      </w:r>
      <w:r>
        <w:rPr>
          <w:rFonts w:ascii="Times New Roman" w:hAnsi="Times New Roman"/>
          <w:b w:val="1"/>
          <w:bCs w:val="1"/>
          <w:rtl w:val="0"/>
          <w:lang w:val="en-US"/>
        </w:rPr>
        <w:t>OMPENSATION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Body"/>
        <w:spacing w:after="24" w:line="259" w:lineRule="auto"/>
        <w:ind w:left="72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Salary range:</w:t>
      </w:r>
      <w:r>
        <w:rPr>
          <w:rFonts w:ascii="Times New Roman" w:hAnsi="Times New Roman"/>
          <w:rtl w:val="0"/>
          <w:lang w:val="en-US"/>
        </w:rPr>
        <w:t xml:space="preserve"> $55,000-$65,000</w:t>
      </w:r>
    </w:p>
    <w:p>
      <w:pPr>
        <w:pStyle w:val="Body"/>
        <w:numPr>
          <w:ilvl w:val="0"/>
          <w:numId w:val="6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Three</w:t>
      </w:r>
      <w:r>
        <w:rPr>
          <w:rFonts w:ascii="Times New Roman" w:hAnsi="Times New Roman"/>
          <w:rtl w:val="0"/>
          <w:lang w:val="en-US"/>
        </w:rPr>
        <w:t xml:space="preserve"> weeks paid vacation</w:t>
      </w:r>
      <w:r>
        <w:rPr>
          <w:rFonts w:ascii="Times New Roman" w:hAnsi="Times New Roman"/>
          <w:rtl w:val="0"/>
          <w:lang w:val="en-US"/>
        </w:rPr>
        <w:t xml:space="preserve"> (including three weekends)</w:t>
      </w:r>
    </w:p>
    <w:p>
      <w:pPr>
        <w:pStyle w:val="Body"/>
        <w:numPr>
          <w:ilvl w:val="0"/>
          <w:numId w:val="6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Benefits package</w:t>
      </w:r>
    </w:p>
    <w:p>
      <w:pPr>
        <w:pStyle w:val="Body"/>
        <w:numPr>
          <w:ilvl w:val="0"/>
          <w:numId w:val="6"/>
        </w:numPr>
        <w:spacing w:after="9"/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Weddings, Funerals/Memorial Masses, Quincea</w:t>
      </w:r>
      <w:r>
        <w:rPr>
          <w:rFonts w:ascii="Times New Roman" w:hAnsi="Times New Roman" w:hint="default"/>
          <w:rtl w:val="0"/>
          <w:lang w:val="es-ES_tradnl"/>
        </w:rPr>
        <w:t>ñ</w:t>
      </w:r>
      <w:r>
        <w:rPr>
          <w:rFonts w:ascii="Times New Roman" w:hAnsi="Times New Roman"/>
          <w:rtl w:val="0"/>
          <w:lang w:val="en-US"/>
        </w:rPr>
        <w:t>eras compensated separately</w:t>
      </w:r>
      <w:r>
        <w:rPr>
          <w:rFonts w:ascii="Times New Roman" w:hAnsi="Times New Roman"/>
          <w:rtl w:val="0"/>
          <w:lang w:val="en-US"/>
        </w:rPr>
        <w:t xml:space="preserve"> (averaging 60 funerals and 10 weddings per year)</w:t>
      </w:r>
    </w:p>
    <w:p>
      <w:pPr>
        <w:pStyle w:val="Body"/>
        <w:spacing w:after="9"/>
        <w:ind w:left="0" w:right="0" w:firstLine="0"/>
        <w:rPr>
          <w:rFonts w:ascii="Times New Roman" w:cs="Times New Roman" w:hAnsi="Times New Roman" w:eastAsia="Times New Roman"/>
        </w:rPr>
      </w:pPr>
    </w:p>
    <w:p>
      <w:pPr>
        <w:pStyle w:val="Heading"/>
        <w:ind w:left="0" w:firstLine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</w:t>
      </w:r>
      <w:r>
        <w:rPr>
          <w:rFonts w:ascii="Times New Roman" w:hAnsi="Times New Roman"/>
          <w:b w:val="1"/>
          <w:bCs w:val="1"/>
          <w:rtl w:val="0"/>
          <w:lang w:val="en-US"/>
        </w:rPr>
        <w:t>PPLICATION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Body"/>
        <w:spacing w:after="0" w:line="259" w:lineRule="auto"/>
        <w:ind w:left="72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Body"/>
        <w:spacing w:after="9"/>
        <w:ind w:left="730" w:right="0" w:hanging="1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 xml:space="preserve">Please, submit the following: </w:t>
      </w:r>
    </w:p>
    <w:p>
      <w:pPr>
        <w:pStyle w:val="Body"/>
        <w:spacing w:after="24" w:line="259" w:lineRule="auto"/>
        <w:ind w:left="1351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Body"/>
        <w:numPr>
          <w:ilvl w:val="0"/>
          <w:numId w:val="8"/>
        </w:numPr>
        <w:ind w:right="0"/>
        <w:rPr>
          <w:rFonts w:ascii="Times New Roman" w:hAnsi="Times New Roman"/>
        </w:rPr>
      </w:pPr>
      <w:r>
        <w:rPr>
          <w:rFonts w:ascii="Times New Roman" w:hAnsi="Times New Roman"/>
          <w:i w:val="1"/>
          <w:iCs w:val="1"/>
          <w:rtl w:val="0"/>
        </w:rPr>
        <w:t>Curriculum Vitae</w:t>
      </w:r>
      <w:r>
        <w:rPr>
          <w:rFonts w:ascii="Times New Roman" w:hAnsi="Times New Roman"/>
          <w:rtl w:val="0"/>
          <w:lang w:val="en-US"/>
        </w:rPr>
        <w:t xml:space="preserve"> with cover letter </w:t>
      </w:r>
    </w:p>
    <w:p>
      <w:pPr>
        <w:pStyle w:val="Body"/>
        <w:numPr>
          <w:ilvl w:val="0"/>
          <w:numId w:val="8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Sample recordings (website links accepted), if available </w:t>
      </w:r>
    </w:p>
    <w:p>
      <w:pPr>
        <w:pStyle w:val="Body"/>
        <w:numPr>
          <w:ilvl w:val="0"/>
          <w:numId w:val="8"/>
        </w:numPr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Sample programs, proposed list of hymns, other written work, if available </w:t>
      </w:r>
    </w:p>
    <w:p>
      <w:pPr>
        <w:pStyle w:val="Body"/>
        <w:numPr>
          <w:ilvl w:val="0"/>
          <w:numId w:val="8"/>
        </w:numPr>
        <w:spacing w:after="9"/>
        <w:ind w:right="0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 xml:space="preserve">A list of three references (priest, professional musician, employer, etc.) </w:t>
      </w:r>
    </w:p>
    <w:p>
      <w:pPr>
        <w:pStyle w:val="Body"/>
        <w:spacing w:after="0" w:line="259" w:lineRule="auto"/>
        <w:ind w:left="72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Heading 2"/>
        <w:ind w:left="715" w:hanging="10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  <w:lang w:val="it-IT"/>
        </w:rPr>
        <w:t xml:space="preserve">Via mail </w:t>
      </w:r>
    </w:p>
    <w:p>
      <w:pPr>
        <w:pStyle w:val="Body"/>
        <w:spacing w:after="0" w:line="259" w:lineRule="auto"/>
        <w:ind w:left="144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Body"/>
        <w:spacing w:after="9"/>
        <w:ind w:left="1435" w:right="0" w:hanging="1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St. Mary, Mother of the Church</w:t>
      </w:r>
    </w:p>
    <w:p>
      <w:pPr>
        <w:pStyle w:val="Body"/>
        <w:spacing w:after="9"/>
        <w:ind w:left="1435" w:right="0" w:hanging="1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PO Box 780</w:t>
      </w:r>
    </w:p>
    <w:p>
      <w:pPr>
        <w:pStyle w:val="Body"/>
        <w:spacing w:after="9"/>
        <w:ind w:left="1435" w:right="0" w:hanging="1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Fishkill, NY 12524</w:t>
      </w:r>
    </w:p>
    <w:p>
      <w:pPr>
        <w:pStyle w:val="Body"/>
        <w:spacing w:after="9"/>
        <w:ind w:left="1435" w:right="0" w:hanging="1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ATTN: </w:t>
      </w:r>
      <w:r>
        <w:rPr>
          <w:rFonts w:ascii="Times New Roman" w:hAnsi="Times New Roman"/>
          <w:rtl w:val="0"/>
          <w:lang w:val="en-US"/>
        </w:rPr>
        <w:t>FR. BANCROFT</w:t>
      </w:r>
    </w:p>
    <w:p>
      <w:pPr>
        <w:pStyle w:val="Body"/>
        <w:spacing w:after="0" w:line="259" w:lineRule="auto"/>
        <w:ind w:left="1440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Heading 2"/>
        <w:ind w:left="715" w:hanging="10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  <w:lang w:val="pt-PT"/>
        </w:rPr>
        <w:t xml:space="preserve">Via email </w:t>
      </w:r>
    </w:p>
    <w:p>
      <w:pPr>
        <w:pStyle w:val="Body"/>
        <w:spacing w:after="0" w:line="259" w:lineRule="auto"/>
        <w:ind w:left="1351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</w:t>
      </w:r>
    </w:p>
    <w:p>
      <w:pPr>
        <w:pStyle w:val="Body"/>
        <w:spacing w:after="0" w:line="259" w:lineRule="auto"/>
        <w:ind w:left="1351" w:right="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u w:color="0563c1"/>
          <w:rtl w:val="0"/>
          <w:lang w:val="en-US"/>
        </w:rPr>
        <w:t>fr.bancroft@gmail.com</w:t>
      </w:r>
    </w:p>
    <w:p>
      <w:pPr>
        <w:pStyle w:val="Body"/>
        <w:spacing w:after="9"/>
        <w:ind w:left="1361" w:right="0" w:hanging="10"/>
      </w:pPr>
      <w:r>
        <w:rPr>
          <w:rFonts w:ascii="Times New Roman" w:hAnsi="Times New Roman"/>
          <w:rtl w:val="0"/>
          <w:lang w:val="en-US"/>
        </w:rPr>
        <w:t xml:space="preserve">SUBJECT HEADING:  PARISH MUSIC DIRECTOR-ORGANIST </w:t>
      </w:r>
    </w:p>
    <w:sectPr>
      <w:headerReference w:type="default" r:id="rId4"/>
      <w:footerReference w:type="default" r:id="rId5"/>
      <w:pgSz w:w="12240" w:h="15840" w:orient="portrait"/>
      <w:pgMar w:top="1496" w:right="1434" w:bottom="681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Bodoni SvtyTwo ITC TT-Book">
    <w:charset w:val="00"/>
    <w:family w:val="roman"/>
    <w:pitch w:val="default"/>
  </w:font>
  <w:font w:name="Bodoni SvtyTwo ITC TT-Bold">
    <w:charset w:val="00"/>
    <w:family w:val="roman"/>
    <w:pitch w:val="default"/>
  </w:font>
  <w:font w:name="Baskerville SemiBold">
    <w:charset w:val="00"/>
    <w:family w:val="roman"/>
    <w:pitch w:val="default"/>
  </w:font>
  <w:font w:name="Baskerville">
    <w:charset w:val="00"/>
    <w:family w:val="roman"/>
    <w:pitch w:val="default"/>
  </w:font>
  <w:font w:name="Bodoni SvtyTwo ITC TT-BookIt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  <w:lang w:val="en-US"/>
      </w:rPr>
      <w:t xml:space="preserve"> of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rPr>
        <w:b w:val="1"/>
        <w:bCs w:val="1"/>
        <w:i w:val="1"/>
        <w:iCs w:val="1"/>
        <w:sz w:val="26"/>
        <w:szCs w:val="26"/>
      </w:rPr>
    </w:pPr>
    <w:r>
      <w:rPr>
        <w:b w:val="1"/>
        <w:bCs w:val="1"/>
        <w:i w:val="1"/>
        <w:iCs w:val="1"/>
        <w:sz w:val="26"/>
        <w:szCs w:val="26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1425" w:hanging="720"/>
      </w:pPr>
      <w:rPr>
        <w:rFonts w:ascii="Baskerville SemiBold" w:cs="Baskerville SemiBold" w:hAnsi="Baskerville SemiBold" w:eastAsia="Baskerville Semi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2145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2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4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6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8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0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2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4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144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0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2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4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6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8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0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2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4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decimal"/>
      <w:suff w:val="tab"/>
      <w:lvlText w:val="%1."/>
      <w:lvlJc w:val="left"/>
      <w:pPr>
        <w:ind w:left="144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0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2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4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6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8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0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2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40" w:hanging="720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2160" w:hanging="809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431" w:hanging="809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3151" w:hanging="809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871" w:hanging="809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591" w:hanging="809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311" w:hanging="809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6031" w:hanging="809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751" w:hanging="809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471" w:hanging="809"/>
      </w:pPr>
      <w:rPr>
        <w:rFonts w:ascii="Baskerville" w:cs="Baskerville" w:hAnsi="Baskerville" w:eastAsia="Baskervil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33" w:line="250" w:lineRule="auto"/>
      <w:ind w:left="10" w:right="8" w:hanging="10"/>
      <w:jc w:val="left"/>
      <w:outlineLvl w:val="9"/>
    </w:pPr>
    <w:rPr>
      <w:rFonts w:ascii="Bodoni SvtyTwo ITC TT-Book" w:cs="Arial Unicode MS" w:hAnsi="Bodoni SvtyTwo ITC TT-Boo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33" w:line="259" w:lineRule="auto"/>
      <w:ind w:left="10" w:right="8" w:hanging="10"/>
      <w:jc w:val="left"/>
      <w:outlineLvl w:val="0"/>
    </w:pPr>
    <w:rPr>
      <w:rFonts w:ascii="Bodoni SvtyTwo ITC TT-Bold" w:cs="Bodoni SvtyTwo ITC TT-Bold" w:hAnsi="Bodoni SvtyTwo ITC TT-Bold" w:eastAsia="Bodoni SvtyTwo ITC TT-Bol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9"/>
      <w:szCs w:val="19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paragraph" w:styleId="Heading 2">
    <w:name w:val="Heading 2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33" w:line="259" w:lineRule="auto"/>
      <w:ind w:left="730" w:right="8" w:hanging="10"/>
      <w:jc w:val="left"/>
      <w:outlineLvl w:val="1"/>
    </w:pPr>
    <w:rPr>
      <w:rFonts w:ascii="Bodoni SvtyTwo ITC TT-BookIta" w:cs="Arial Unicode MS" w:hAnsi="Bodoni SvtyTwo ITC TT-BookIt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